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B20" w:rsidRDefault="00F135ED">
      <w:r>
        <w:t>Платные услуги не реализу</w:t>
      </w:r>
      <w:r w:rsidR="009C011D">
        <w:t>ются</w:t>
      </w:r>
    </w:p>
    <w:sectPr w:rsidR="000B7B20" w:rsidSect="000B7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011D"/>
    <w:rsid w:val="000B7B20"/>
    <w:rsid w:val="00277BA1"/>
    <w:rsid w:val="009C011D"/>
    <w:rsid w:val="009C3EB2"/>
    <w:rsid w:val="00F13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2026-04-03T11:33:00Z</dcterms:created>
  <dcterms:modified xsi:type="dcterms:W3CDTF">2026-04-03T11:43:00Z</dcterms:modified>
</cp:coreProperties>
</file>